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EC" w:rsidRDefault="00B671EC" w:rsidP="00B671EC">
      <w:pPr>
        <w:jc w:val="center"/>
        <w:rPr>
          <w:rFonts w:cs="Arial"/>
          <w:b/>
          <w:bCs/>
        </w:rPr>
      </w:pPr>
      <w:r>
        <w:rPr>
          <w:rFonts w:cs="Arial"/>
          <w:noProof/>
          <w:sz w:val="20"/>
        </w:rPr>
        <w:drawing>
          <wp:inline distT="0" distB="0" distL="0" distR="0">
            <wp:extent cx="1587500" cy="1295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1EC" w:rsidRDefault="00B671EC" w:rsidP="00B671EC">
      <w:pPr>
        <w:jc w:val="center"/>
        <w:rPr>
          <w:rFonts w:cs="Arial"/>
          <w:b/>
          <w:bCs/>
        </w:rPr>
      </w:pPr>
    </w:p>
    <w:p w:rsidR="00B671EC" w:rsidRDefault="00B671EC" w:rsidP="00B671EC">
      <w:pPr>
        <w:jc w:val="center"/>
        <w:rPr>
          <w:rFonts w:cs="Arial"/>
          <w:b/>
          <w:bCs/>
        </w:rPr>
      </w:pPr>
    </w:p>
    <w:p w:rsidR="00B671EC" w:rsidRDefault="00B671EC" w:rsidP="00B671EC">
      <w:pPr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HeidelbergCement AG</w:t>
      </w:r>
    </w:p>
    <w:p w:rsidR="00B671EC" w:rsidRDefault="00B671EC" w:rsidP="00B671EC">
      <w:pPr>
        <w:jc w:val="center"/>
        <w:rPr>
          <w:rFonts w:cs="Arial"/>
          <w:b/>
          <w:bCs/>
          <w:sz w:val="28"/>
        </w:rPr>
      </w:pPr>
    </w:p>
    <w:p w:rsidR="00B671EC" w:rsidRDefault="00B671EC" w:rsidP="00B671EC">
      <w:pPr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Heidelberg</w:t>
      </w:r>
    </w:p>
    <w:p w:rsidR="00B671EC" w:rsidRDefault="00B671EC" w:rsidP="00B671EC">
      <w:pPr>
        <w:jc w:val="center"/>
        <w:rPr>
          <w:rFonts w:cs="Arial"/>
          <w:b/>
          <w:bCs/>
          <w:sz w:val="28"/>
        </w:rPr>
      </w:pPr>
    </w:p>
    <w:p w:rsidR="00B671EC" w:rsidRDefault="00B671EC" w:rsidP="00B671E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ISIN DE0006047004 / WKN 604700</w:t>
      </w:r>
    </w:p>
    <w:p w:rsidR="00B671EC" w:rsidRDefault="00B671EC" w:rsidP="00B671EC"/>
    <w:p w:rsidR="00B671EC" w:rsidRDefault="00B671EC" w:rsidP="00B671EC">
      <w:pPr>
        <w:jc w:val="center"/>
        <w:rPr>
          <w:b/>
          <w:bCs/>
          <w:sz w:val="28"/>
          <w:szCs w:val="28"/>
          <w:lang w:val="en-US"/>
        </w:rPr>
      </w:pPr>
      <w:r w:rsidRPr="00B671EC">
        <w:rPr>
          <w:b/>
          <w:bCs/>
          <w:sz w:val="28"/>
          <w:szCs w:val="28"/>
          <w:lang w:val="en-US"/>
        </w:rPr>
        <w:t xml:space="preserve">Notification pursuant to sec. 30(1) </w:t>
      </w:r>
      <w:r>
        <w:rPr>
          <w:b/>
          <w:bCs/>
          <w:sz w:val="28"/>
          <w:szCs w:val="28"/>
          <w:lang w:val="en-US"/>
        </w:rPr>
        <w:t>sentence 1 n</w:t>
      </w:r>
      <w:r w:rsidRPr="00B671EC">
        <w:rPr>
          <w:b/>
          <w:bCs/>
          <w:sz w:val="28"/>
          <w:szCs w:val="28"/>
          <w:lang w:val="en-US"/>
        </w:rPr>
        <w:t xml:space="preserve">o. </w:t>
      </w:r>
      <w:r>
        <w:rPr>
          <w:b/>
          <w:bCs/>
          <w:sz w:val="28"/>
          <w:szCs w:val="28"/>
          <w:lang w:val="en-US"/>
        </w:rPr>
        <w:t>2</w:t>
      </w:r>
      <w:r w:rsidRPr="00B671EC">
        <w:rPr>
          <w:b/>
          <w:bCs/>
          <w:sz w:val="28"/>
          <w:szCs w:val="28"/>
          <w:lang w:val="en-US"/>
        </w:rPr>
        <w:t xml:space="preserve"> German Securities Trading Act</w:t>
      </w:r>
      <w:r>
        <w:rPr>
          <w:b/>
          <w:bCs/>
          <w:sz w:val="28"/>
          <w:szCs w:val="28"/>
          <w:lang w:val="en-US"/>
        </w:rPr>
        <w:t xml:space="preserve"> (</w:t>
      </w:r>
      <w:proofErr w:type="spellStart"/>
      <w:r>
        <w:rPr>
          <w:b/>
          <w:bCs/>
          <w:sz w:val="28"/>
          <w:szCs w:val="28"/>
          <w:lang w:val="en-US"/>
        </w:rPr>
        <w:t>WpHG</w:t>
      </w:r>
      <w:proofErr w:type="spellEnd"/>
      <w:r>
        <w:rPr>
          <w:b/>
          <w:bCs/>
          <w:sz w:val="28"/>
          <w:szCs w:val="28"/>
          <w:lang w:val="en-US"/>
        </w:rPr>
        <w:t>)</w:t>
      </w:r>
    </w:p>
    <w:p w:rsidR="00B671EC" w:rsidRPr="00B671EC" w:rsidRDefault="00B671EC" w:rsidP="00B671EC">
      <w:pPr>
        <w:rPr>
          <w:bCs/>
          <w:szCs w:val="22"/>
          <w:lang w:val="en-US"/>
        </w:rPr>
      </w:pPr>
    </w:p>
    <w:p w:rsidR="00B671EC" w:rsidRPr="00B671EC" w:rsidRDefault="00B671EC" w:rsidP="00B671EC">
      <w:pPr>
        <w:rPr>
          <w:bCs/>
          <w:szCs w:val="22"/>
          <w:lang w:val="en-US"/>
        </w:rPr>
      </w:pPr>
    </w:p>
    <w:p w:rsidR="00B671EC" w:rsidRPr="00B671EC" w:rsidRDefault="00B671EC" w:rsidP="00B671EC">
      <w:pPr>
        <w:rPr>
          <w:szCs w:val="22"/>
          <w:lang w:val="en-US"/>
        </w:rPr>
      </w:pPr>
    </w:p>
    <w:p w:rsidR="00B671EC" w:rsidRPr="00B671EC" w:rsidRDefault="00B671EC" w:rsidP="006F53C0">
      <w:pPr>
        <w:rPr>
          <w:szCs w:val="22"/>
          <w:lang w:val="en-US"/>
        </w:rPr>
      </w:pPr>
    </w:p>
    <w:p w:rsidR="00B671EC" w:rsidRDefault="00B671EC" w:rsidP="006F53C0">
      <w:pPr>
        <w:rPr>
          <w:szCs w:val="22"/>
          <w:lang w:val="en-US"/>
        </w:rPr>
      </w:pPr>
      <w:r>
        <w:rPr>
          <w:szCs w:val="22"/>
          <w:lang w:val="en-US"/>
        </w:rPr>
        <w:t>On 22 June 2016, the Managing Board</w:t>
      </w:r>
      <w:r w:rsidR="00CE2FE0">
        <w:rPr>
          <w:szCs w:val="22"/>
          <w:lang w:val="en-US"/>
        </w:rPr>
        <w:t xml:space="preserve">, </w:t>
      </w:r>
      <w:r w:rsidR="00562540">
        <w:rPr>
          <w:szCs w:val="22"/>
          <w:lang w:val="en-US"/>
        </w:rPr>
        <w:t>by making partial use of the authori</w:t>
      </w:r>
      <w:r w:rsidR="00EC6E20">
        <w:rPr>
          <w:szCs w:val="22"/>
          <w:lang w:val="en-US"/>
        </w:rPr>
        <w:t>s</w:t>
      </w:r>
      <w:bookmarkStart w:id="0" w:name="_GoBack"/>
      <w:bookmarkEnd w:id="0"/>
      <w:r w:rsidR="00562540">
        <w:rPr>
          <w:szCs w:val="22"/>
          <w:lang w:val="en-US"/>
        </w:rPr>
        <w:t>ation resolved by the Annual General Meeting on 7 May 2015 (</w:t>
      </w:r>
      <w:proofErr w:type="spellStart"/>
      <w:r w:rsidR="00562540">
        <w:rPr>
          <w:szCs w:val="22"/>
          <w:lang w:val="en-US"/>
        </w:rPr>
        <w:t>Authorised</w:t>
      </w:r>
      <w:proofErr w:type="spellEnd"/>
      <w:r w:rsidR="00562540">
        <w:rPr>
          <w:szCs w:val="22"/>
          <w:lang w:val="en-US"/>
        </w:rPr>
        <w:t xml:space="preserve"> Capital II) and </w:t>
      </w:r>
      <w:r w:rsidR="00CE2FE0">
        <w:rPr>
          <w:szCs w:val="22"/>
          <w:lang w:val="en-US"/>
        </w:rPr>
        <w:t xml:space="preserve">with the consent of the Supervisory Board’s Audit </w:t>
      </w:r>
      <w:r w:rsidR="006F53C0">
        <w:rPr>
          <w:szCs w:val="22"/>
          <w:lang w:val="en-US"/>
        </w:rPr>
        <w:t>C</w:t>
      </w:r>
      <w:r w:rsidR="00CE2FE0">
        <w:rPr>
          <w:szCs w:val="22"/>
          <w:lang w:val="en-US"/>
        </w:rPr>
        <w:t xml:space="preserve">ommittee </w:t>
      </w:r>
      <w:r w:rsidR="00CE2FE0">
        <w:rPr>
          <w:szCs w:val="22"/>
          <w:lang w:val="en-US"/>
        </w:rPr>
        <w:t>–</w:t>
      </w:r>
      <w:r w:rsidR="006F53C0">
        <w:rPr>
          <w:szCs w:val="22"/>
          <w:lang w:val="en-US"/>
        </w:rPr>
        <w:t xml:space="preserve"> </w:t>
      </w:r>
      <w:r w:rsidR="00CE2FE0">
        <w:rPr>
          <w:szCs w:val="22"/>
          <w:lang w:val="en-US"/>
        </w:rPr>
        <w:t xml:space="preserve">acting </w:t>
      </w:r>
      <w:r w:rsidR="006F53C0">
        <w:rPr>
          <w:szCs w:val="22"/>
          <w:lang w:val="en-US"/>
        </w:rPr>
        <w:t xml:space="preserve">in place </w:t>
      </w:r>
      <w:r w:rsidR="00CE2FE0">
        <w:rPr>
          <w:szCs w:val="22"/>
          <w:lang w:val="en-US"/>
        </w:rPr>
        <w:t xml:space="preserve">of the Supervisory Board – </w:t>
      </w:r>
      <w:r w:rsidR="00CE2FE0">
        <w:rPr>
          <w:szCs w:val="22"/>
          <w:lang w:val="en-US"/>
        </w:rPr>
        <w:t>from 23 June 2016</w:t>
      </w:r>
      <w:r w:rsidR="00CE2FE0">
        <w:rPr>
          <w:szCs w:val="22"/>
          <w:lang w:val="en-US"/>
        </w:rPr>
        <w:t>,</w:t>
      </w:r>
      <w:r w:rsidR="00CE2FE0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decided to increase the </w:t>
      </w:r>
      <w:r w:rsidR="00BF5F16">
        <w:rPr>
          <w:szCs w:val="22"/>
          <w:lang w:val="en-US"/>
        </w:rPr>
        <w:t xml:space="preserve">Company’s subscribed share capital from €563,749,431.00 by €31,500,000.00 to €595,249,431.00 in total by issuing 10,500,000 </w:t>
      </w:r>
      <w:r w:rsidR="00BF5F16" w:rsidRPr="00BF5F16">
        <w:rPr>
          <w:szCs w:val="22"/>
          <w:lang w:val="en-US"/>
        </w:rPr>
        <w:t>new no-par value bearer shares</w:t>
      </w:r>
      <w:r w:rsidR="00BF5F16">
        <w:rPr>
          <w:szCs w:val="22"/>
          <w:lang w:val="en-US"/>
        </w:rPr>
        <w:t>.</w:t>
      </w:r>
    </w:p>
    <w:p w:rsidR="00BF5F16" w:rsidRDefault="00BF5F16" w:rsidP="006F53C0">
      <w:pPr>
        <w:rPr>
          <w:szCs w:val="22"/>
          <w:lang w:val="en-US"/>
        </w:rPr>
      </w:pPr>
    </w:p>
    <w:p w:rsidR="00BF5F16" w:rsidRDefault="00BF5F16" w:rsidP="006F53C0">
      <w:pPr>
        <w:rPr>
          <w:szCs w:val="22"/>
          <w:lang w:val="en-US"/>
        </w:rPr>
      </w:pPr>
      <w:r>
        <w:rPr>
          <w:szCs w:val="22"/>
          <w:lang w:val="en-US"/>
        </w:rPr>
        <w:t>The new shares have been issue</w:t>
      </w:r>
      <w:r w:rsidR="00493FF3">
        <w:rPr>
          <w:szCs w:val="22"/>
          <w:lang w:val="en-US"/>
        </w:rPr>
        <w:t>d</w:t>
      </w:r>
      <w:r>
        <w:rPr>
          <w:szCs w:val="22"/>
          <w:lang w:val="en-US"/>
        </w:rPr>
        <w:t xml:space="preserve"> and </w:t>
      </w:r>
      <w:r w:rsidR="00064CFA">
        <w:rPr>
          <w:szCs w:val="22"/>
          <w:lang w:val="en-US"/>
        </w:rPr>
        <w:t>are entitled to dividends as of 1 January 2016.</w:t>
      </w:r>
    </w:p>
    <w:p w:rsidR="00493FF3" w:rsidRDefault="00493FF3" w:rsidP="006F53C0">
      <w:pPr>
        <w:rPr>
          <w:szCs w:val="22"/>
          <w:lang w:val="en-US"/>
        </w:rPr>
      </w:pPr>
    </w:p>
    <w:p w:rsidR="00064CFA" w:rsidRDefault="00064CFA" w:rsidP="006F53C0">
      <w:pPr>
        <w:rPr>
          <w:lang w:val="en-US"/>
        </w:rPr>
      </w:pPr>
      <w:r>
        <w:rPr>
          <w:szCs w:val="22"/>
          <w:lang w:val="en-US"/>
        </w:rPr>
        <w:t xml:space="preserve">On 7 July 2016, the implementation of the </w:t>
      </w:r>
      <w:r>
        <w:rPr>
          <w:szCs w:val="22"/>
          <w:lang w:val="en-US"/>
        </w:rPr>
        <w:t>share capital</w:t>
      </w:r>
      <w:r>
        <w:rPr>
          <w:szCs w:val="22"/>
          <w:lang w:val="en-US"/>
        </w:rPr>
        <w:t xml:space="preserve"> increase was entered in the </w:t>
      </w:r>
      <w:r>
        <w:rPr>
          <w:lang w:val="en-US"/>
        </w:rPr>
        <w:t>commercial register</w:t>
      </w:r>
      <w:r>
        <w:rPr>
          <w:lang w:val="en-US"/>
        </w:rPr>
        <w:t>.</w:t>
      </w:r>
    </w:p>
    <w:p w:rsidR="00064CFA" w:rsidRDefault="00064CFA" w:rsidP="006F53C0">
      <w:pPr>
        <w:rPr>
          <w:szCs w:val="22"/>
          <w:lang w:val="en-US"/>
        </w:rPr>
      </w:pPr>
    </w:p>
    <w:p w:rsidR="00064CFA" w:rsidRDefault="00064CFA" w:rsidP="006F53C0">
      <w:pPr>
        <w:rPr>
          <w:szCs w:val="22"/>
          <w:lang w:val="en-US"/>
        </w:rPr>
      </w:pPr>
    </w:p>
    <w:p w:rsidR="00064CFA" w:rsidRDefault="00064CFA" w:rsidP="006F53C0">
      <w:pPr>
        <w:rPr>
          <w:szCs w:val="22"/>
          <w:lang w:val="en-US"/>
        </w:rPr>
      </w:pPr>
      <w:r>
        <w:rPr>
          <w:szCs w:val="22"/>
          <w:lang w:val="en-US"/>
        </w:rPr>
        <w:t>Heidelberg, July</w:t>
      </w:r>
      <w:r w:rsidRPr="00064CFA">
        <w:rPr>
          <w:szCs w:val="22"/>
          <w:lang w:val="en-US"/>
        </w:rPr>
        <w:t xml:space="preserve"> 201</w:t>
      </w:r>
      <w:r>
        <w:rPr>
          <w:szCs w:val="22"/>
          <w:lang w:val="en-US"/>
        </w:rPr>
        <w:t>6</w:t>
      </w:r>
    </w:p>
    <w:p w:rsidR="00C8302D" w:rsidRPr="00064CFA" w:rsidRDefault="00C8302D" w:rsidP="00493FF3">
      <w:pPr>
        <w:rPr>
          <w:szCs w:val="22"/>
          <w:lang w:val="en-US"/>
        </w:rPr>
      </w:pPr>
    </w:p>
    <w:p w:rsidR="00064CFA" w:rsidRPr="00064CFA" w:rsidRDefault="00064CFA" w:rsidP="00C8302D">
      <w:pPr>
        <w:spacing w:line="360" w:lineRule="auto"/>
        <w:jc w:val="center"/>
        <w:rPr>
          <w:b/>
          <w:szCs w:val="22"/>
          <w:lang w:val="en-US"/>
        </w:rPr>
      </w:pPr>
      <w:proofErr w:type="spellStart"/>
      <w:r w:rsidRPr="00064CFA">
        <w:rPr>
          <w:b/>
          <w:szCs w:val="22"/>
          <w:lang w:val="en-US"/>
        </w:rPr>
        <w:t>HeidelbergCement</w:t>
      </w:r>
      <w:proofErr w:type="spellEnd"/>
      <w:r w:rsidRPr="00064CFA">
        <w:rPr>
          <w:b/>
          <w:szCs w:val="22"/>
          <w:lang w:val="en-US"/>
        </w:rPr>
        <w:t xml:space="preserve"> AG</w:t>
      </w:r>
    </w:p>
    <w:p w:rsidR="00064CFA" w:rsidRPr="00064CFA" w:rsidRDefault="00064CFA" w:rsidP="00493FF3">
      <w:pPr>
        <w:jc w:val="center"/>
        <w:rPr>
          <w:i/>
          <w:szCs w:val="22"/>
          <w:lang w:val="en-US"/>
        </w:rPr>
      </w:pPr>
      <w:r w:rsidRPr="00064CFA">
        <w:rPr>
          <w:i/>
          <w:szCs w:val="22"/>
          <w:lang w:val="en-US"/>
        </w:rPr>
        <w:t>The Managing Board</w:t>
      </w:r>
    </w:p>
    <w:p w:rsidR="00064CFA" w:rsidRDefault="00064CFA" w:rsidP="00493FF3">
      <w:pPr>
        <w:rPr>
          <w:szCs w:val="22"/>
          <w:lang w:val="en-US"/>
        </w:rPr>
      </w:pPr>
    </w:p>
    <w:p w:rsidR="00C8302D" w:rsidRDefault="00C8302D" w:rsidP="00493FF3">
      <w:pPr>
        <w:rPr>
          <w:szCs w:val="22"/>
          <w:lang w:val="en-US"/>
        </w:rPr>
      </w:pPr>
    </w:p>
    <w:p w:rsidR="00C8302D" w:rsidRDefault="00C8302D" w:rsidP="00493FF3">
      <w:pPr>
        <w:rPr>
          <w:szCs w:val="22"/>
          <w:lang w:val="en-US"/>
        </w:rPr>
      </w:pPr>
    </w:p>
    <w:p w:rsidR="00C8302D" w:rsidRDefault="00C8302D" w:rsidP="00493FF3">
      <w:pPr>
        <w:rPr>
          <w:szCs w:val="22"/>
          <w:lang w:val="en-US"/>
        </w:rPr>
      </w:pPr>
    </w:p>
    <w:p w:rsidR="00C8302D" w:rsidRDefault="00C8302D" w:rsidP="00493FF3">
      <w:pPr>
        <w:rPr>
          <w:szCs w:val="22"/>
          <w:lang w:val="en-US"/>
        </w:rPr>
      </w:pPr>
    </w:p>
    <w:p w:rsidR="00064CFA" w:rsidRPr="00BF5F16" w:rsidRDefault="00064CFA" w:rsidP="00493FF3">
      <w:pPr>
        <w:rPr>
          <w:szCs w:val="22"/>
          <w:lang w:val="en-US"/>
        </w:rPr>
      </w:pPr>
      <w:r w:rsidRPr="00064CFA">
        <w:rPr>
          <w:szCs w:val="22"/>
          <w:lang w:val="en-US"/>
        </w:rPr>
        <w:t>This is a convenience translation of the German text. Only the German version of this document is</w:t>
      </w:r>
      <w:r>
        <w:rPr>
          <w:szCs w:val="22"/>
          <w:lang w:val="en-US"/>
        </w:rPr>
        <w:t xml:space="preserve"> </w:t>
      </w:r>
      <w:r w:rsidRPr="00064CFA">
        <w:rPr>
          <w:szCs w:val="22"/>
          <w:lang w:val="en-US"/>
        </w:rPr>
        <w:t>legally binding.</w:t>
      </w:r>
    </w:p>
    <w:sectPr w:rsidR="00064CFA" w:rsidRPr="00BF5F16" w:rsidSect="00B67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680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EC" w:rsidRDefault="00B671EC" w:rsidP="000E21AF">
      <w:r>
        <w:separator/>
      </w:r>
    </w:p>
  </w:endnote>
  <w:endnote w:type="continuationSeparator" w:id="0">
    <w:p w:rsidR="00B671EC" w:rsidRDefault="00B671EC" w:rsidP="000E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EC" w:rsidRDefault="00B671EC" w:rsidP="000E21AF">
      <w:r>
        <w:separator/>
      </w:r>
    </w:p>
  </w:footnote>
  <w:footnote w:type="continuationSeparator" w:id="0">
    <w:p w:rsidR="00B671EC" w:rsidRDefault="00B671EC" w:rsidP="000E2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EC"/>
    <w:rsid w:val="00064CFA"/>
    <w:rsid w:val="000E21AF"/>
    <w:rsid w:val="00493FF3"/>
    <w:rsid w:val="00562540"/>
    <w:rsid w:val="006F53C0"/>
    <w:rsid w:val="00805F06"/>
    <w:rsid w:val="00AB4DCF"/>
    <w:rsid w:val="00B671EC"/>
    <w:rsid w:val="00BF5F16"/>
    <w:rsid w:val="00C8302D"/>
    <w:rsid w:val="00CE2FE0"/>
    <w:rsid w:val="00E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71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21A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21AF"/>
  </w:style>
  <w:style w:type="paragraph" w:styleId="Fuzeile">
    <w:name w:val="footer"/>
    <w:basedOn w:val="Standard"/>
    <w:link w:val="FuzeileZchn"/>
    <w:uiPriority w:val="99"/>
    <w:unhideWhenUsed/>
    <w:rsid w:val="000E21A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21A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1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71EC"/>
    <w:rPr>
      <w:rFonts w:ascii="Tahoma" w:eastAsia="Times New Roman" w:hAnsi="Tahoma" w:cs="Tahoma"/>
      <w:sz w:val="16"/>
      <w:szCs w:val="16"/>
    </w:rPr>
  </w:style>
  <w:style w:type="paragraph" w:customStyle="1" w:styleId="CharChar1Char">
    <w:name w:val=" Char Char1 Char"/>
    <w:basedOn w:val="Standard"/>
    <w:rsid w:val="00064CFA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" w:hAnsi="Times New Roman"/>
      <w:sz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4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71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21A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21AF"/>
  </w:style>
  <w:style w:type="paragraph" w:styleId="Fuzeile">
    <w:name w:val="footer"/>
    <w:basedOn w:val="Standard"/>
    <w:link w:val="FuzeileZchn"/>
    <w:uiPriority w:val="99"/>
    <w:unhideWhenUsed/>
    <w:rsid w:val="000E21A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21A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1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71EC"/>
    <w:rPr>
      <w:rFonts w:ascii="Tahoma" w:eastAsia="Times New Roman" w:hAnsi="Tahoma" w:cs="Tahoma"/>
      <w:sz w:val="16"/>
      <w:szCs w:val="16"/>
    </w:rPr>
  </w:style>
  <w:style w:type="paragraph" w:customStyle="1" w:styleId="CharChar1Char">
    <w:name w:val=" Char Char1 Char"/>
    <w:basedOn w:val="Standard"/>
    <w:rsid w:val="00064CFA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" w:hAnsi="Times New Roman"/>
      <w:sz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2016-07-11T13:48:00Z</dcterms:created>
  <dcterms:modified xsi:type="dcterms:W3CDTF">2016-07-11T15:26:00Z</dcterms:modified>
</cp:coreProperties>
</file>